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3CBC" w14:textId="43F0BCA1" w:rsidR="006B1232" w:rsidRDefault="00BF645F" w:rsidP="00BF645F">
      <w:pPr>
        <w:pStyle w:val="Heading2"/>
      </w:pPr>
      <w:r>
        <w:t>Recording a Potential Human Rights Issue</w:t>
      </w:r>
    </w:p>
    <w:p w14:paraId="4BB5F336" w14:textId="4B11CA01" w:rsidR="00BF645F" w:rsidRDefault="00F74717" w:rsidP="00BF645F">
      <w:r>
        <w:t xml:space="preserve">Use this table as a guide to accurately record information about an issue that you think could be a breach of human rights. </w:t>
      </w:r>
      <w:r w:rsidR="008C2D45">
        <w:t>Recording an issue like this will make it easier for you to explain the situation to the public body you are complaining to.</w:t>
      </w:r>
    </w:p>
    <w:p w14:paraId="5AFB380C" w14:textId="77777777" w:rsidR="006A4B9A" w:rsidRDefault="006B10B3" w:rsidP="00BF645F">
      <w:pP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</w:pPr>
      <w: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>It is helpful to record</w:t>
      </w:r>
      <w:r w:rsidR="006A4B9A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>:</w:t>
      </w:r>
    </w:p>
    <w:p w14:paraId="19C433A9" w14:textId="71BA6F27" w:rsidR="006A4B9A" w:rsidRDefault="006B10B3" w:rsidP="006A4B9A">
      <w:pPr>
        <w:pStyle w:val="ListParagraph"/>
        <w:numPr>
          <w:ilvl w:val="0"/>
          <w:numId w:val="1"/>
        </w:numP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</w:pPr>
      <w:r w:rsidRPr="006A4B9A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 xml:space="preserve">exactly what the issue is, </w:t>
      </w:r>
    </w:p>
    <w:p w14:paraId="07F1E800" w14:textId="4B5F0D73" w:rsidR="006A4B9A" w:rsidRPr="00C372A5" w:rsidRDefault="006B10B3" w:rsidP="00C372A5">
      <w:pPr>
        <w:pStyle w:val="ListParagraph"/>
        <w:numPr>
          <w:ilvl w:val="0"/>
          <w:numId w:val="1"/>
        </w:numP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</w:pPr>
      <w:r w:rsidRPr="006A4B9A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>when it started</w:t>
      </w:r>
      <w:r w:rsidR="00C372A5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 xml:space="preserve"> and </w:t>
      </w:r>
      <w:r w:rsidRPr="00C372A5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>how long it has been going on for</w:t>
      </w:r>
      <w:r w:rsidR="00D4375A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>,</w:t>
      </w:r>
      <w:r w:rsidRPr="00C372A5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 xml:space="preserve"> </w:t>
      </w:r>
    </w:p>
    <w:p w14:paraId="2EAA7D8A" w14:textId="77777777" w:rsidR="006A4B9A" w:rsidRDefault="006A4B9A" w:rsidP="006A4B9A">
      <w:pPr>
        <w:pStyle w:val="ListParagraph"/>
        <w:numPr>
          <w:ilvl w:val="0"/>
          <w:numId w:val="1"/>
        </w:numP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</w:pPr>
      <w: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>what the impact of the issue is,</w:t>
      </w:r>
    </w:p>
    <w:p w14:paraId="3136E42E" w14:textId="24DA3658" w:rsidR="006A4B9A" w:rsidRDefault="006B10B3" w:rsidP="006A4B9A">
      <w:pPr>
        <w:pStyle w:val="ListParagraph"/>
        <w:numPr>
          <w:ilvl w:val="0"/>
          <w:numId w:val="1"/>
        </w:numP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</w:pPr>
      <w:r w:rsidRPr="006A4B9A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 xml:space="preserve">which human rights are potentially at risk. </w:t>
      </w:r>
    </w:p>
    <w:p w14:paraId="5C5B3CFD" w14:textId="4F7F6E0D" w:rsidR="009339CB" w:rsidRPr="009339CB" w:rsidRDefault="009339CB" w:rsidP="009339CB">
      <w:pP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</w:pPr>
      <w: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>When you raise the issue, you should then include what is the minimum level of change that you think would resolve the issue.</w:t>
      </w:r>
    </w:p>
    <w:p w14:paraId="2773E4B8" w14:textId="5D9ED3F9" w:rsidR="008C2D45" w:rsidRPr="006A4B9A" w:rsidRDefault="00EF11EA" w:rsidP="006A4B9A">
      <w:pP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</w:pPr>
      <w:hyperlink r:id="rId8" w:history="1">
        <w:r w:rsidR="00493092" w:rsidRPr="006A4B9A">
          <w:rPr>
            <w:rStyle w:val="Hyperlink"/>
            <w:rFonts w:ascii="Poppins Medium" w:hAnsi="Poppins Medium" w:cs="Poppins Medium"/>
            <w:shd w:val="clear" w:color="auto" w:fill="FFFFFF"/>
          </w:rPr>
          <w:t>Find out how many rights there are and what they mean here.</w:t>
        </w:r>
      </w:hyperlink>
    </w:p>
    <w:p w14:paraId="273B66B3" w14:textId="55E6668F" w:rsidR="00493092" w:rsidRDefault="00493092" w:rsidP="00BF645F">
      <w:pPr>
        <w:rPr>
          <w:rStyle w:val="Hyperlink"/>
          <w:rFonts w:ascii="Poppins Medium" w:hAnsi="Poppins Medium" w:cs="Poppins Medium"/>
          <w:shd w:val="clear" w:color="auto" w:fill="FFFFFF"/>
        </w:rPr>
      </w:pPr>
      <w: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 xml:space="preserve">If a right is </w:t>
      </w:r>
      <w:r w:rsidR="00C57AA8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>a</w:t>
      </w:r>
      <w: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>bsolute, it can never be restricted. If a right is non-absolute it can be restricted if it passes the ‘Three-stage test’</w:t>
      </w:r>
      <w:r w:rsidR="00F254FE">
        <w:rPr>
          <w:rStyle w:val="normaltextrun"/>
          <w:rFonts w:ascii="Poppins Medium" w:hAnsi="Poppins Medium" w:cs="Poppins Medium"/>
          <w:color w:val="000000"/>
          <w:shd w:val="clear" w:color="auto" w:fill="FFFFFF"/>
        </w:rPr>
        <w:t xml:space="preserve"> of lawful, legitimate and proportionate. </w:t>
      </w:r>
      <w:hyperlink r:id="rId9" w:history="1">
        <w:r w:rsidR="001201DD" w:rsidRPr="001201DD">
          <w:rPr>
            <w:rStyle w:val="Hyperlink"/>
            <w:rFonts w:ascii="Poppins Medium" w:hAnsi="Poppins Medium" w:cs="Poppins Medium"/>
            <w:shd w:val="clear" w:color="auto" w:fill="FFFFFF"/>
          </w:rPr>
          <w:t>Watch this video to find out about absolute and non-absolute rights.</w:t>
        </w:r>
      </w:hyperlink>
    </w:p>
    <w:p w14:paraId="11560653" w14:textId="03D59E26" w:rsidR="00CF0693" w:rsidRDefault="00CF0693" w:rsidP="00BF645F">
      <w:pPr>
        <w:rPr>
          <w:rStyle w:val="Hyperlink"/>
          <w:rFonts w:ascii="Poppins Medium" w:hAnsi="Poppins Medium" w:cs="Poppins Medium"/>
          <w:shd w:val="clear" w:color="auto" w:fill="FFFFFF"/>
        </w:rPr>
      </w:pPr>
    </w:p>
    <w:p w14:paraId="39298DBA" w14:textId="4472CAB3" w:rsidR="002B512B" w:rsidRPr="002B512B" w:rsidRDefault="002B512B" w:rsidP="00F67CA6">
      <w:pPr>
        <w:rPr>
          <w:rStyle w:val="normaltextrun"/>
          <w:rFonts w:ascii="Poppins ExtraBold" w:hAnsi="Poppins ExtraBold" w:cs="Poppins ExtraBold"/>
          <w:b/>
          <w:bCs/>
          <w:shd w:val="clear" w:color="auto" w:fill="FFFFFF"/>
        </w:rPr>
      </w:pPr>
      <w:r w:rsidRPr="002B512B">
        <w:rPr>
          <w:rStyle w:val="normaltextrun"/>
          <w:rFonts w:ascii="Poppins ExtraBold" w:hAnsi="Poppins ExtraBold" w:cs="Poppins ExtraBold"/>
          <w:b/>
          <w:bCs/>
          <w:shd w:val="clear" w:color="auto" w:fill="FFFFFF"/>
        </w:rPr>
        <w:t xml:space="preserve">Instructions: </w:t>
      </w:r>
    </w:p>
    <w:p w14:paraId="4E495E9B" w14:textId="37364CB5" w:rsidR="00F67CA6" w:rsidRPr="00CF0693" w:rsidRDefault="00F67CA6" w:rsidP="00F67CA6">
      <w:pPr>
        <w:rPr>
          <w:rStyle w:val="normaltextrun"/>
          <w:rFonts w:ascii="Poppins Medium" w:hAnsi="Poppins Medium" w:cs="Poppins Medium"/>
          <w:shd w:val="clear" w:color="auto" w:fill="FFFFFF"/>
        </w:rPr>
      </w:pPr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 xml:space="preserve">Explain in detail what is happening. If it is a wider issue, try and break it down into measurable smaller chunks. Talk about exactly what has happened, where and who is involved - focusing on facts. Explain what the impact of these events was in the other column. </w:t>
      </w:r>
    </w:p>
    <w:p w14:paraId="6E1B2A2D" w14:textId="58D278D0" w:rsidR="00F67CA6" w:rsidRPr="00CF0693" w:rsidRDefault="00F67CA6" w:rsidP="00CF0693">
      <w:pPr>
        <w:rPr>
          <w:rStyle w:val="normaltextrun"/>
          <w:rFonts w:ascii="Poppins Medium" w:hAnsi="Poppins Medium" w:cs="Poppins Medium"/>
          <w:shd w:val="clear" w:color="auto" w:fill="FFFFFF"/>
        </w:rPr>
      </w:pPr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 xml:space="preserve">If it is many smaller </w:t>
      </w:r>
      <w:proofErr w:type="gramStart"/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>issues</w:t>
      </w:r>
      <w:proofErr w:type="gramEnd"/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 xml:space="preserve"> make sure you explain why all of them together is making it more serious.</w:t>
      </w:r>
    </w:p>
    <w:p w14:paraId="6F5BB841" w14:textId="6B887789" w:rsidR="00CF0693" w:rsidRPr="00CF0693" w:rsidRDefault="00CF0693" w:rsidP="00CF0693">
      <w:pPr>
        <w:rPr>
          <w:rStyle w:val="normaltextrun"/>
          <w:rFonts w:ascii="Poppins Medium" w:hAnsi="Poppins Medium" w:cs="Poppins Medium"/>
          <w:shd w:val="clear" w:color="auto" w:fill="FFFFFF"/>
        </w:rPr>
      </w:pPr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 xml:space="preserve">Be as specific as possible with dates. </w:t>
      </w:r>
    </w:p>
    <w:p w14:paraId="3E48C2D3" w14:textId="078D2840" w:rsidR="00CF0693" w:rsidRPr="00CF0693" w:rsidRDefault="00CF0693" w:rsidP="00CF0693">
      <w:pPr>
        <w:rPr>
          <w:rStyle w:val="normaltextrun"/>
          <w:rFonts w:ascii="Poppins Medium" w:hAnsi="Poppins Medium" w:cs="Poppins Medium"/>
          <w:shd w:val="clear" w:color="auto" w:fill="FFFFFF"/>
        </w:rPr>
      </w:pPr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>Focus on how the facts you identified have affected your child/you/your family.</w:t>
      </w:r>
    </w:p>
    <w:p w14:paraId="0866DDBD" w14:textId="77777777" w:rsidR="00CF0693" w:rsidRPr="00CF0693" w:rsidRDefault="00CF0693" w:rsidP="00CF0693">
      <w:pPr>
        <w:rPr>
          <w:rStyle w:val="normaltextrun"/>
          <w:rFonts w:ascii="Poppins Medium" w:hAnsi="Poppins Medium" w:cs="Poppins Medium"/>
          <w:shd w:val="clear" w:color="auto" w:fill="FFFFFF"/>
        </w:rPr>
      </w:pPr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>You should show how t</w:t>
      </w:r>
      <w:r w:rsidRPr="00CF0693">
        <w:rPr>
          <w:rStyle w:val="normaltextrun"/>
          <w:shd w:val="clear" w:color="auto" w:fill="FFFFFF"/>
        </w:rPr>
        <w:t>he decision is what has caused any issues.</w:t>
      </w:r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 xml:space="preserve"> </w:t>
      </w:r>
    </w:p>
    <w:p w14:paraId="5855F743" w14:textId="77777777" w:rsidR="00CF0693" w:rsidRPr="00CF0693" w:rsidRDefault="00CF0693" w:rsidP="00CF0693">
      <w:pPr>
        <w:rPr>
          <w:rStyle w:val="normaltextrun"/>
          <w:rFonts w:ascii="Poppins Medium" w:hAnsi="Poppins Medium" w:cs="Poppins Medium"/>
          <w:shd w:val="clear" w:color="auto" w:fill="FFFFFF"/>
        </w:rPr>
      </w:pPr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 xml:space="preserve">Refer to our previous blogs and linked explainers. If multiple rights are at </w:t>
      </w:r>
      <w:proofErr w:type="gramStart"/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>risk</w:t>
      </w:r>
      <w:proofErr w:type="gramEnd"/>
      <w:r w:rsidRPr="00CF0693">
        <w:rPr>
          <w:rStyle w:val="normaltextrun"/>
          <w:rFonts w:ascii="Poppins Medium" w:hAnsi="Poppins Medium" w:cs="Poppins Medium"/>
          <w:shd w:val="clear" w:color="auto" w:fill="FFFFFF"/>
        </w:rPr>
        <w:t xml:space="preserve"> you should work through each one separately.</w:t>
      </w:r>
    </w:p>
    <w:p w14:paraId="7A9237A3" w14:textId="227EC015" w:rsidR="00CF0693" w:rsidRPr="00CF0693" w:rsidRDefault="002B512B" w:rsidP="00CF0693">
      <w:pPr>
        <w:rPr>
          <w:rStyle w:val="normaltextrun"/>
          <w:rFonts w:ascii="Poppins Medium" w:hAnsi="Poppins Medium" w:cs="Poppins Medium"/>
          <w:color w:val="C00000"/>
          <w:shd w:val="clear" w:color="auto" w:fill="FFFFFF"/>
        </w:rPr>
      </w:pPr>
      <w:r>
        <w:rPr>
          <w:rStyle w:val="normaltextrun"/>
          <w:rFonts w:ascii="Poppins Medium" w:hAnsi="Poppins Medium" w:cs="Poppins Medium"/>
          <w:color w:val="C00000"/>
          <w:shd w:val="clear" w:color="auto" w:fill="FFFFFF"/>
        </w:rPr>
        <w:lastRenderedPageBreak/>
        <w:t>The red text is a fictional example of the sort of thing to write.</w:t>
      </w:r>
      <w:r w:rsidR="00936A53">
        <w:rPr>
          <w:rStyle w:val="normaltextrun"/>
          <w:rFonts w:ascii="Poppins Medium" w:hAnsi="Poppins Medium" w:cs="Poppins Medium"/>
          <w:color w:val="C00000"/>
          <w:shd w:val="clear" w:color="auto" w:fill="FFFFFF"/>
        </w:rPr>
        <w:t xml:space="preserve"> </w:t>
      </w:r>
      <w:r w:rsidR="00307DF5">
        <w:rPr>
          <w:rStyle w:val="normaltextrun"/>
          <w:rFonts w:ascii="Poppins Medium" w:hAnsi="Poppins Medium" w:cs="Poppins Medium"/>
          <w:color w:val="C00000"/>
          <w:shd w:val="clear" w:color="auto" w:fill="FFFFFF"/>
        </w:rPr>
        <w:t>If you want, you can d</w:t>
      </w:r>
      <w:r w:rsidR="003C2544">
        <w:rPr>
          <w:rStyle w:val="normaltextrun"/>
          <w:rFonts w:ascii="Poppins Medium" w:hAnsi="Poppins Medium" w:cs="Poppins Medium"/>
          <w:color w:val="C00000"/>
          <w:shd w:val="clear" w:color="auto" w:fill="FFFFFF"/>
        </w:rPr>
        <w:t>ownload and s</w:t>
      </w:r>
      <w:r w:rsidR="00936A53">
        <w:rPr>
          <w:rStyle w:val="normaltextrun"/>
          <w:rFonts w:ascii="Poppins Medium" w:hAnsi="Poppins Medium" w:cs="Poppins Medium"/>
          <w:color w:val="C00000"/>
          <w:shd w:val="clear" w:color="auto" w:fill="FFFFFF"/>
        </w:rPr>
        <w:t>ave this document</w:t>
      </w:r>
      <w:r w:rsidR="003C2544">
        <w:rPr>
          <w:rStyle w:val="normaltextrun"/>
          <w:rFonts w:ascii="Poppins Medium" w:hAnsi="Poppins Medium" w:cs="Poppins Medium"/>
          <w:color w:val="C00000"/>
          <w:shd w:val="clear" w:color="auto" w:fill="FFFFFF"/>
        </w:rPr>
        <w:t xml:space="preserve"> then remove the red text</w:t>
      </w:r>
      <w:r w:rsidR="00307DF5">
        <w:rPr>
          <w:rStyle w:val="normaltextrun"/>
          <w:rFonts w:ascii="Poppins Medium" w:hAnsi="Poppins Medium" w:cs="Poppins Medium"/>
          <w:color w:val="C00000"/>
          <w:shd w:val="clear" w:color="auto" w:fill="FFFFFF"/>
        </w:rPr>
        <w:t>.</w:t>
      </w:r>
    </w:p>
    <w:p w14:paraId="7A2751FC" w14:textId="77777777" w:rsidR="006A4B9A" w:rsidRDefault="006A4B9A" w:rsidP="00BF645F">
      <w:pP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</w:pP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</w:tblGrid>
      <w:tr w:rsidR="00351DAB" w14:paraId="0A1E20A3" w14:textId="77777777" w:rsidTr="21FC6893">
        <w:trPr>
          <w:trHeight w:val="1819"/>
        </w:trPr>
        <w:tc>
          <w:tcPr>
            <w:tcW w:w="2448" w:type="dxa"/>
          </w:tcPr>
          <w:p w14:paraId="3A64E281" w14:textId="42E22004" w:rsidR="00351DAB" w:rsidRPr="00351DAB" w:rsidRDefault="00351DAB" w:rsidP="00BF645F">
            <w:pPr>
              <w:rPr>
                <w:rStyle w:val="normaltextrun"/>
                <w:rFonts w:ascii="Poppins Medium" w:hAnsi="Poppins Medium" w:cs="Poppins Medium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b/>
                <w:bCs/>
                <w:color w:val="000000"/>
                <w:shd w:val="clear" w:color="auto" w:fill="FFFFFF"/>
              </w:rPr>
              <w:t>What is the issue?</w:t>
            </w:r>
          </w:p>
        </w:tc>
        <w:tc>
          <w:tcPr>
            <w:tcW w:w="2448" w:type="dxa"/>
          </w:tcPr>
          <w:p w14:paraId="4B52318D" w14:textId="36CB17AF" w:rsidR="00351DAB" w:rsidRPr="00351DAB" w:rsidRDefault="00351DAB" w:rsidP="00BF645F">
            <w:pPr>
              <w:rPr>
                <w:rStyle w:val="normaltextrun"/>
                <w:rFonts w:ascii="Poppins Medium" w:hAnsi="Poppins Medium" w:cs="Poppins Medium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b/>
                <w:bCs/>
                <w:color w:val="000000"/>
                <w:shd w:val="clear" w:color="auto" w:fill="FFFFFF"/>
              </w:rPr>
              <w:t>When did it start and how long has it been going on?</w:t>
            </w:r>
          </w:p>
        </w:tc>
        <w:tc>
          <w:tcPr>
            <w:tcW w:w="2448" w:type="dxa"/>
          </w:tcPr>
          <w:p w14:paraId="2B43BB07" w14:textId="320B2260" w:rsidR="00351DAB" w:rsidRPr="00AF5A90" w:rsidRDefault="00AF5A90" w:rsidP="00BF645F">
            <w:pPr>
              <w:rPr>
                <w:rStyle w:val="normaltextrun"/>
                <w:rFonts w:ascii="Poppins Medium" w:hAnsi="Poppins Medium" w:cs="Poppins Medium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b/>
                <w:bCs/>
                <w:color w:val="000000"/>
                <w:shd w:val="clear" w:color="auto" w:fill="FFFFFF"/>
              </w:rPr>
              <w:t>What is the impact of the issue?</w:t>
            </w:r>
          </w:p>
        </w:tc>
        <w:tc>
          <w:tcPr>
            <w:tcW w:w="2448" w:type="dxa"/>
          </w:tcPr>
          <w:p w14:paraId="606AB5FC" w14:textId="0A884E06" w:rsidR="00351DAB" w:rsidRPr="00AF5A90" w:rsidRDefault="00AF5A90" w:rsidP="00BF645F">
            <w:pPr>
              <w:rPr>
                <w:rStyle w:val="normaltextrun"/>
                <w:rFonts w:ascii="Poppins Medium" w:hAnsi="Poppins Medium" w:cs="Poppins Medium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b/>
                <w:bCs/>
                <w:color w:val="000000"/>
                <w:shd w:val="clear" w:color="auto" w:fill="FFFFFF"/>
              </w:rPr>
              <w:t>Which human rights may be at risk?</w:t>
            </w:r>
          </w:p>
        </w:tc>
      </w:tr>
      <w:tr w:rsidR="00351DAB" w14:paraId="73180FA7" w14:textId="77777777" w:rsidTr="21FC6893">
        <w:trPr>
          <w:trHeight w:val="371"/>
        </w:trPr>
        <w:tc>
          <w:tcPr>
            <w:tcW w:w="2448" w:type="dxa"/>
          </w:tcPr>
          <w:p w14:paraId="60D24C51" w14:textId="268B5F95" w:rsidR="00CC56A2" w:rsidRDefault="00CE7CB0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My child is </w:t>
            </w:r>
            <w:r w:rsidR="2F506270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required </w:t>
            </w: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to wear a school uniform that causes them substantial discomfort. This discomfort is due their sensory issues.</w:t>
            </w:r>
          </w:p>
          <w:p w14:paraId="5E0DE357" w14:textId="77777777" w:rsidR="004E4CBD" w:rsidRDefault="004E4CBD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</w:p>
          <w:p w14:paraId="45C90A24" w14:textId="1DD6E1B0" w:rsidR="004E4CBD" w:rsidRDefault="004E4CBD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The specific issue is with the tie.</w:t>
            </w:r>
          </w:p>
          <w:p w14:paraId="334DC9BC" w14:textId="77777777" w:rsidR="00CE7CB0" w:rsidRDefault="00CE7CB0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</w:p>
          <w:p w14:paraId="40D6B1B5" w14:textId="7F2D13E3" w:rsidR="0053034F" w:rsidRPr="00E63D6D" w:rsidRDefault="0053034F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I have raised this point several times and nothing has been done.</w:t>
            </w:r>
          </w:p>
        </w:tc>
        <w:tc>
          <w:tcPr>
            <w:tcW w:w="2448" w:type="dxa"/>
          </w:tcPr>
          <w:p w14:paraId="59963204" w14:textId="79DA9BBF" w:rsidR="00351DAB" w:rsidRDefault="0053034F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Since my child started this school in </w:t>
            </w:r>
            <w:r w:rsidR="00CE0777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September. We informally raised the issue around the </w:t>
            </w:r>
            <w:proofErr w:type="gramStart"/>
            <w:r w:rsidR="00CE0777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tie</w:t>
            </w:r>
            <w:r w:rsidR="56040E9F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</w:t>
            </w:r>
            <w:r w:rsidR="00CE0777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on</w:t>
            </w:r>
            <w:proofErr w:type="gramEnd"/>
            <w:r w:rsidR="00CE0777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the 11</w:t>
            </w:r>
            <w:r w:rsidR="00CE0777" w:rsidRPr="00CE0777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  <w:vertAlign w:val="superscript"/>
              </w:rPr>
              <w:t>th</w:t>
            </w:r>
            <w:r w:rsidR="00CE0777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of September. </w:t>
            </w:r>
          </w:p>
          <w:p w14:paraId="22842BB9" w14:textId="77777777" w:rsidR="00CE0777" w:rsidRDefault="00CE0777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We formally raised it on the 23</w:t>
            </w:r>
            <w:r w:rsidRPr="00CE0777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  <w:vertAlign w:val="superscript"/>
              </w:rPr>
              <w:t>rd</w:t>
            </w: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of September.</w:t>
            </w:r>
          </w:p>
          <w:p w14:paraId="3C547F62" w14:textId="77777777" w:rsidR="00CE0777" w:rsidRDefault="00CE0777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</w:p>
          <w:p w14:paraId="076C31D7" w14:textId="6ABC1E3C" w:rsidR="00CE0777" w:rsidRPr="00B5204A" w:rsidRDefault="004E4CBD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A back and forth has continued until today’s date 19</w:t>
            </w:r>
            <w:r w:rsidRPr="004E4CBD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  <w:vertAlign w:val="superscript"/>
              </w:rPr>
              <w:t>th</w:t>
            </w: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October</w:t>
            </w:r>
            <w:r w:rsidR="550F4C8F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with no resolution</w:t>
            </w: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.</w:t>
            </w:r>
          </w:p>
        </w:tc>
        <w:tc>
          <w:tcPr>
            <w:tcW w:w="2448" w:type="dxa"/>
          </w:tcPr>
          <w:p w14:paraId="12DE8EDE" w14:textId="77777777" w:rsidR="008C0931" w:rsidRDefault="004E4CBD" w:rsidP="004E4CBD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My child is unable to focus properly when wearing as it is very itchy to them. </w:t>
            </w:r>
          </w:p>
          <w:p w14:paraId="46035DAF" w14:textId="00FE706E" w:rsidR="004E4CBD" w:rsidRDefault="004E4CBD" w:rsidP="004E4CBD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To </w:t>
            </w:r>
            <w:r w:rsidR="002525C8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concentrate and be comfortable</w:t>
            </w: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they take it off whenever possible. As soon as this happens</w:t>
            </w:r>
            <w:r w:rsidR="276DA079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, on more than one occasion now </w:t>
            </w: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a teacher reprimands them.</w:t>
            </w:r>
          </w:p>
          <w:p w14:paraId="1B14AFB4" w14:textId="77777777" w:rsidR="004E4CBD" w:rsidRDefault="004E4CBD" w:rsidP="004E4CBD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</w:p>
          <w:p w14:paraId="49B8B3E3" w14:textId="70C21D3D" w:rsidR="004E4CBD" w:rsidRDefault="004E4CBD" w:rsidP="004E4CBD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The reprimands add up to multiple detentions</w:t>
            </w:r>
            <w:r w:rsidR="008A1B9A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. This causes my child distress</w:t>
            </w:r>
            <w:r w:rsidR="1C6D295F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. My child’s well-being is suffering due to repeatedly</w:t>
            </w:r>
            <w:r w:rsidR="008A1B9A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being told off and getting punished. This upsets them and is leading to a refusal to attend school at all on some days.</w:t>
            </w:r>
          </w:p>
          <w:p w14:paraId="3913EBF8" w14:textId="77777777" w:rsidR="00A94753" w:rsidRDefault="00A94753" w:rsidP="004E4CBD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</w:p>
          <w:p w14:paraId="5CC0CAB6" w14:textId="1997FE13" w:rsidR="00A94753" w:rsidRPr="00CC56A2" w:rsidRDefault="00A94753" w:rsidP="004E4CBD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It has led to many arguments at </w:t>
            </w: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lastRenderedPageBreak/>
              <w:t>home, which is upsetting to not only myself, but my other children.</w:t>
            </w:r>
          </w:p>
        </w:tc>
        <w:tc>
          <w:tcPr>
            <w:tcW w:w="2448" w:type="dxa"/>
          </w:tcPr>
          <w:p w14:paraId="68D2847C" w14:textId="77777777" w:rsidR="00351DAB" w:rsidRDefault="008A1B9A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lastRenderedPageBreak/>
              <w:t>The Right to Private and Family Life, Home and Correspondence – Article 8.</w:t>
            </w:r>
          </w:p>
          <w:p w14:paraId="56439DC5" w14:textId="77777777" w:rsidR="008A1B9A" w:rsidRDefault="008A1B9A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</w:p>
          <w:p w14:paraId="7C7C4788" w14:textId="7D6D9444" w:rsidR="008A1B9A" w:rsidRDefault="008A1B9A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This is because their</w:t>
            </w:r>
            <w:r w:rsidR="27DC06BD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wellbeing is </w:t>
            </w:r>
            <w:r w:rsidR="009270A5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being impacted by constant punishment for something out of their control</w:t>
            </w:r>
            <w:r w:rsidR="0248C529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. </w:t>
            </w:r>
          </w:p>
          <w:p w14:paraId="61FF6A8A" w14:textId="77777777" w:rsidR="00E55975" w:rsidRDefault="00E55975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</w:p>
          <w:p w14:paraId="1246A799" w14:textId="13EE1B97" w:rsidR="00E55975" w:rsidRDefault="00E55975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I do not believe it is a lawful restriction</w:t>
            </w:r>
            <w:r w:rsidR="6B7ADE50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of this right</w:t>
            </w: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.</w:t>
            </w:r>
          </w:p>
          <w:p w14:paraId="5D45E623" w14:textId="77777777" w:rsidR="00E55975" w:rsidRDefault="00E55975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</w:p>
          <w:p w14:paraId="4D632B86" w14:textId="6C08F49D" w:rsidR="00E663A7" w:rsidRPr="00537BF4" w:rsidRDefault="00E55975" w:rsidP="21FC6893">
            <w:pPr>
              <w:rPr>
                <w:rStyle w:val="normaltextrun"/>
                <w:rFonts w:ascii="Poppins Medium" w:hAnsi="Poppins Medium" w:cs="Poppins Medium"/>
                <w:color w:val="C00000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>This is because although the Education Act says schools may enforce uniforms to</w:t>
            </w:r>
            <w:r w:rsidR="00E663A7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 the legitimate aim of providing better education, it is not proportionate to my child. </w:t>
            </w:r>
            <w:r w:rsidR="436CA9EF"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t xml:space="preserve">The policy is having a disproportionate impact on them. </w:t>
            </w:r>
          </w:p>
          <w:p w14:paraId="1D7CA52F" w14:textId="6B383115" w:rsidR="00E663A7" w:rsidRPr="00537BF4" w:rsidRDefault="00E663A7" w:rsidP="21FC6893">
            <w:pPr>
              <w:rPr>
                <w:rStyle w:val="normaltextrun"/>
                <w:rFonts w:ascii="Poppins Medium" w:hAnsi="Poppins Medium" w:cs="Poppins Medium"/>
                <w:color w:val="C00000"/>
              </w:rPr>
            </w:pPr>
          </w:p>
          <w:p w14:paraId="6B2D9E80" w14:textId="1A1FE93C" w:rsidR="00E663A7" w:rsidRPr="00537BF4" w:rsidRDefault="0053273C" w:rsidP="00BF645F">
            <w:pP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</w:pPr>
            <w:r>
              <w:rPr>
                <w:rStyle w:val="normaltextrun"/>
                <w:rFonts w:ascii="Poppins Medium" w:hAnsi="Poppins Medium" w:cs="Poppins Medium"/>
                <w:color w:val="C00000"/>
                <w:shd w:val="clear" w:color="auto" w:fill="FFFFFF"/>
              </w:rPr>
              <w:lastRenderedPageBreak/>
              <w:t>No alternative is being considered.</w:t>
            </w:r>
          </w:p>
        </w:tc>
      </w:tr>
      <w:tr w:rsidR="00351DAB" w14:paraId="50A8619D" w14:textId="77777777" w:rsidTr="21FC6893">
        <w:trPr>
          <w:trHeight w:val="358"/>
        </w:trPr>
        <w:tc>
          <w:tcPr>
            <w:tcW w:w="2448" w:type="dxa"/>
          </w:tcPr>
          <w:p w14:paraId="5C96B7FE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0FB38D8F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1DE074BF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538EFEB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06F72DD9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36FC2290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1A8D576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1B39EDB1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223902A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6ADFE0A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6CA49D4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7D1D6A8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6C8BEC58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4EF6D432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6E374F1D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</w:tr>
      <w:tr w:rsidR="00351DAB" w14:paraId="27949423" w14:textId="77777777" w:rsidTr="21FC6893">
        <w:trPr>
          <w:trHeight w:val="358"/>
        </w:trPr>
        <w:tc>
          <w:tcPr>
            <w:tcW w:w="2448" w:type="dxa"/>
          </w:tcPr>
          <w:p w14:paraId="59D7E509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578153C3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540678B8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0AA1DD3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12F47D40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A11AEFC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B48FEEB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7C294F5A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D96CC2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0FAF5228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5050F7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5FC1FFBB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34EB098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07769F93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CC8EB1D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6B5AC7C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62A6F2D4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39BE8A6E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5DD16883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</w:tr>
      <w:tr w:rsidR="00351DAB" w14:paraId="3B19F598" w14:textId="77777777" w:rsidTr="21FC6893">
        <w:trPr>
          <w:trHeight w:val="371"/>
        </w:trPr>
        <w:tc>
          <w:tcPr>
            <w:tcW w:w="2448" w:type="dxa"/>
          </w:tcPr>
          <w:p w14:paraId="4F318223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59741F60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1B6B2E76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711A81A8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3EA908D3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06DF542B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3BD72AA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4E60287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3BB571B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0A03D13E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4F7EF8C9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551B18E0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0B962BC2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</w:tr>
      <w:tr w:rsidR="00351DAB" w14:paraId="28F6F72C" w14:textId="77777777" w:rsidTr="21FC6893">
        <w:trPr>
          <w:trHeight w:val="358"/>
        </w:trPr>
        <w:tc>
          <w:tcPr>
            <w:tcW w:w="2448" w:type="dxa"/>
          </w:tcPr>
          <w:p w14:paraId="4257EB37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51A06BD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AAA0D7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190F9B0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7204F6EE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EDDF024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1EA0C616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9AA7553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DF3A98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F3F29D7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1F4B0D0D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96E7AC0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6442D29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7ABC6857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DEF9ACA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1C1217AB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7D22BE54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38EC9A19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</w:tr>
      <w:tr w:rsidR="00351DAB" w14:paraId="4E592938" w14:textId="77777777" w:rsidTr="21FC6893">
        <w:trPr>
          <w:trHeight w:val="358"/>
        </w:trPr>
        <w:tc>
          <w:tcPr>
            <w:tcW w:w="2448" w:type="dxa"/>
          </w:tcPr>
          <w:p w14:paraId="5D5C9E96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77CECC4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A9A3649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0F4EDE63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94CEA7B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B784D1F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D5CDD15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33F0E49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5036D1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5751419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1790D701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2A9505A0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320590CF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</w:tr>
      <w:tr w:rsidR="00351DAB" w14:paraId="50097426" w14:textId="77777777" w:rsidTr="21FC6893">
        <w:trPr>
          <w:trHeight w:val="371"/>
        </w:trPr>
        <w:tc>
          <w:tcPr>
            <w:tcW w:w="2448" w:type="dxa"/>
          </w:tcPr>
          <w:p w14:paraId="283CF137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7487E62E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F4B14CA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7F324F4B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7FE71C48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AFB97D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7656318E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80AFAD1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19F337F0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2FCC0379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CCCBF0D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3DD39C55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66C79882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  <w:p w14:paraId="4D8F25E1" w14:textId="77777777" w:rsidR="00407244" w:rsidRDefault="00407244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07AD0F18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1528C3D8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  <w:tc>
          <w:tcPr>
            <w:tcW w:w="2448" w:type="dxa"/>
          </w:tcPr>
          <w:p w14:paraId="57EDEAD1" w14:textId="77777777" w:rsidR="00351DAB" w:rsidRDefault="00351DAB" w:rsidP="00BF645F">
            <w:pPr>
              <w:rPr>
                <w:rStyle w:val="normaltextrun"/>
                <w:rFonts w:ascii="Poppins Medium" w:hAnsi="Poppins Medium" w:cs="Poppins Medium"/>
                <w:color w:val="000000"/>
                <w:shd w:val="clear" w:color="auto" w:fill="FFFFFF"/>
              </w:rPr>
            </w:pPr>
          </w:p>
        </w:tc>
      </w:tr>
    </w:tbl>
    <w:p w14:paraId="32526B0E" w14:textId="77777777" w:rsidR="001201DD" w:rsidRDefault="001201DD" w:rsidP="00BF645F">
      <w:pPr>
        <w:rPr>
          <w:rStyle w:val="normaltextrun"/>
          <w:rFonts w:ascii="Poppins Medium" w:hAnsi="Poppins Medium" w:cs="Poppins Medium"/>
          <w:color w:val="000000"/>
          <w:shd w:val="clear" w:color="auto" w:fill="FFFFFF"/>
        </w:rPr>
      </w:pPr>
    </w:p>
    <w:p w14:paraId="553445D1" w14:textId="77777777" w:rsidR="001201DD" w:rsidRPr="00BF645F" w:rsidRDefault="001201DD" w:rsidP="00BF645F"/>
    <w:sectPr w:rsidR="001201DD" w:rsidRPr="00BF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457E3"/>
    <w:multiLevelType w:val="hybridMultilevel"/>
    <w:tmpl w:val="E3A6E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7092"/>
    <w:multiLevelType w:val="hybridMultilevel"/>
    <w:tmpl w:val="8F36A134"/>
    <w:lvl w:ilvl="0" w:tplc="46D0FB2C">
      <w:start w:val="1"/>
      <w:numFmt w:val="bullet"/>
      <w:lvlText w:val="-"/>
      <w:lvlJc w:val="left"/>
      <w:pPr>
        <w:ind w:left="720" w:hanging="360"/>
      </w:pPr>
      <w:rPr>
        <w:rFonts w:ascii="Poppins Medium" w:eastAsiaTheme="minorHAnsi" w:hAnsi="Poppins Medium" w:cs="Poppins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97140">
    <w:abstractNumId w:val="1"/>
  </w:num>
  <w:num w:numId="2" w16cid:durableId="147059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290"/>
    <w:rsid w:val="000D41F9"/>
    <w:rsid w:val="001201DD"/>
    <w:rsid w:val="00127E73"/>
    <w:rsid w:val="00133721"/>
    <w:rsid w:val="002431AD"/>
    <w:rsid w:val="002525C8"/>
    <w:rsid w:val="0027023F"/>
    <w:rsid w:val="002B512B"/>
    <w:rsid w:val="00307DF5"/>
    <w:rsid w:val="00351DAB"/>
    <w:rsid w:val="003C2544"/>
    <w:rsid w:val="00407244"/>
    <w:rsid w:val="00493092"/>
    <w:rsid w:val="004E4CBD"/>
    <w:rsid w:val="0053034F"/>
    <w:rsid w:val="0053273C"/>
    <w:rsid w:val="00537BF4"/>
    <w:rsid w:val="005709A9"/>
    <w:rsid w:val="00693201"/>
    <w:rsid w:val="006A4B9A"/>
    <w:rsid w:val="006B10B3"/>
    <w:rsid w:val="006B1232"/>
    <w:rsid w:val="00722350"/>
    <w:rsid w:val="00824F09"/>
    <w:rsid w:val="008923DC"/>
    <w:rsid w:val="008932F8"/>
    <w:rsid w:val="00894F3B"/>
    <w:rsid w:val="008A1B9A"/>
    <w:rsid w:val="008C0931"/>
    <w:rsid w:val="008C2D45"/>
    <w:rsid w:val="008D0B38"/>
    <w:rsid w:val="00901A7F"/>
    <w:rsid w:val="00917C23"/>
    <w:rsid w:val="009270A5"/>
    <w:rsid w:val="009339CB"/>
    <w:rsid w:val="00936A53"/>
    <w:rsid w:val="009B5A08"/>
    <w:rsid w:val="00A13290"/>
    <w:rsid w:val="00A94753"/>
    <w:rsid w:val="00AF5A90"/>
    <w:rsid w:val="00B00FFB"/>
    <w:rsid w:val="00B5204A"/>
    <w:rsid w:val="00BF6147"/>
    <w:rsid w:val="00BF645F"/>
    <w:rsid w:val="00C372A5"/>
    <w:rsid w:val="00C57AA8"/>
    <w:rsid w:val="00CC56A2"/>
    <w:rsid w:val="00CE0777"/>
    <w:rsid w:val="00CE7CB0"/>
    <w:rsid w:val="00CF0693"/>
    <w:rsid w:val="00D4375A"/>
    <w:rsid w:val="00D56F60"/>
    <w:rsid w:val="00D626EF"/>
    <w:rsid w:val="00D663BE"/>
    <w:rsid w:val="00E55975"/>
    <w:rsid w:val="00E63D6D"/>
    <w:rsid w:val="00E663A7"/>
    <w:rsid w:val="00EA1563"/>
    <w:rsid w:val="00EF11EA"/>
    <w:rsid w:val="00F01B83"/>
    <w:rsid w:val="00F254FE"/>
    <w:rsid w:val="00F66991"/>
    <w:rsid w:val="00F67CA6"/>
    <w:rsid w:val="00F74717"/>
    <w:rsid w:val="00FC45B7"/>
    <w:rsid w:val="0248C529"/>
    <w:rsid w:val="0DA66960"/>
    <w:rsid w:val="116C59E5"/>
    <w:rsid w:val="1C6D295F"/>
    <w:rsid w:val="21FC6893"/>
    <w:rsid w:val="276DA079"/>
    <w:rsid w:val="27C7E69E"/>
    <w:rsid w:val="27DC06BD"/>
    <w:rsid w:val="2F506270"/>
    <w:rsid w:val="4265E714"/>
    <w:rsid w:val="436CA9EF"/>
    <w:rsid w:val="523DC1C1"/>
    <w:rsid w:val="550F4C8F"/>
    <w:rsid w:val="56040E9F"/>
    <w:rsid w:val="6B7ADE50"/>
    <w:rsid w:val="71DB12F2"/>
    <w:rsid w:val="7C89B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53FC"/>
  <w15:chartTrackingRefBased/>
  <w15:docId w15:val="{1E311218-8050-4172-A7F2-30FC4241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63"/>
  </w:style>
  <w:style w:type="paragraph" w:styleId="Heading1">
    <w:name w:val="heading 1"/>
    <w:basedOn w:val="Normal"/>
    <w:next w:val="Normal"/>
    <w:link w:val="Heading1Char"/>
    <w:uiPriority w:val="9"/>
    <w:qFormat/>
    <w:rsid w:val="00A13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3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29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B10B3"/>
  </w:style>
  <w:style w:type="character" w:styleId="Hyperlink">
    <w:name w:val="Hyperlink"/>
    <w:basedOn w:val="DefaultParagraphFont"/>
    <w:uiPriority w:val="99"/>
    <w:unhideWhenUsed/>
    <w:rsid w:val="004930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0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1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hr.org.uk/get-informed/what-rights-do-i-have/the-right-to-educ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Q-S--6HV_7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IHR poppins">
      <a:majorFont>
        <a:latin typeface="Poppins ExtraBold"/>
        <a:ea typeface=""/>
        <a:cs typeface=""/>
      </a:majorFont>
      <a:minorFont>
        <a:latin typeface="Poppins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9313-6895-49ca-a8f1-3fc75e4d961f" xsi:nil="true"/>
    <lcf76f155ced4ddcb4097134ff3c332f xmlns="10b4eab6-4a94-4877-bf52-35b1feb10d6e">
      <Terms xmlns="http://schemas.microsoft.com/office/infopath/2007/PartnerControls"/>
    </lcf76f155ced4ddcb4097134ff3c332f>
    <Date xmlns="10b4eab6-4a94-4877-bf52-35b1feb10d6e" xsi:nil="true"/>
    <SharedWithUsers xmlns="32d99313-6895-49ca-a8f1-3fc75e4d961f">
      <UserInfo>
        <DisplayName>Katrin McEntee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846127E0CC408B4226115CA92655" ma:contentTypeVersion="22" ma:contentTypeDescription="Create a new document." ma:contentTypeScope="" ma:versionID="a949e5f529db76fda420c067249ea486">
  <xsd:schema xmlns:xsd="http://www.w3.org/2001/XMLSchema" xmlns:xs="http://www.w3.org/2001/XMLSchema" xmlns:p="http://schemas.microsoft.com/office/2006/metadata/properties" xmlns:ns2="10b4eab6-4a94-4877-bf52-35b1feb10d6e" xmlns:ns3="32d99313-6895-49ca-a8f1-3fc75e4d961f" targetNamespace="http://schemas.microsoft.com/office/2006/metadata/properties" ma:root="true" ma:fieldsID="816e3c70491d73408eaf195e19ef0383" ns2:_="" ns3:_="">
    <xsd:import namespace="10b4eab6-4a94-4877-bf52-35b1feb10d6e"/>
    <xsd:import namespace="32d99313-6895-49ca-a8f1-3fc75e4d9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eab6-4a94-4877-bf52-35b1feb1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821826-95b8-4a9c-9e67-08462041e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9313-6895-49ca-a8f1-3fc75e4d96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207221-3a23-4fce-a5c9-7f92d707e0b6}" ma:internalName="TaxCatchAll" ma:showField="CatchAllData" ma:web="32d99313-6895-49ca-a8f1-3fc75e4d96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0871C-BC81-4D56-A8C6-1F52CF6C7BE8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32d99313-6895-49ca-a8f1-3fc75e4d961f"/>
    <ds:schemaRef ds:uri="http://schemas.openxmlformats.org/package/2006/metadata/core-properties"/>
    <ds:schemaRef ds:uri="http://purl.org/dc/elements/1.1/"/>
    <ds:schemaRef ds:uri="10b4eab6-4a94-4877-bf52-35b1feb10d6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D9C7B9-6C65-4AD4-8283-0A63431E4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AACB0-B980-4EB8-ABF7-D6AB1E77A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4eab6-4a94-4877-bf52-35b1feb10d6e"/>
    <ds:schemaRef ds:uri="32d99313-6895-49ca-a8f1-3fc75e4d9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Craig</dc:creator>
  <cp:keywords/>
  <dc:description/>
  <cp:lastModifiedBy>Helen Walden</cp:lastModifiedBy>
  <cp:revision>2</cp:revision>
  <dcterms:created xsi:type="dcterms:W3CDTF">2024-08-28T10:43:00Z</dcterms:created>
  <dcterms:modified xsi:type="dcterms:W3CDTF">2024-08-28T10:43:00Z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0x01010070FC846127E0CC408B4226115CA92655</vt:lpwstr>
  </property>
  <property fmtid="{D5CDD505-2E9C-101B-9397-08002B2CF9AE}" pid="3" name="MediaServiceImageTags">
    <vt:lpwstr/>
  </property>
</Properties>
</file>